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4081" w14:textId="5AC82817" w:rsidR="00860B78" w:rsidRPr="00091CAD" w:rsidRDefault="008F3765" w:rsidP="00E56A9D">
      <w:pPr>
        <w:jc w:val="right"/>
        <w:rPr>
          <w:color w:val="0B5394"/>
          <w:sz w:val="24"/>
          <w:szCs w:val="24"/>
        </w:rPr>
      </w:pPr>
      <w:r w:rsidRPr="00091CAD">
        <w:rPr>
          <w:rFonts w:ascii="Arial Narrow" w:hAnsi="Arial Narrow"/>
          <w:sz w:val="24"/>
          <w:szCs w:val="24"/>
        </w:rPr>
        <w:t xml:space="preserve">Saint-Martin, </w:t>
      </w:r>
      <w:r w:rsidR="00892043">
        <w:rPr>
          <w:rFonts w:ascii="Arial Narrow" w:hAnsi="Arial Narrow"/>
          <w:sz w:val="24"/>
          <w:szCs w:val="24"/>
        </w:rPr>
        <w:t>lund</w:t>
      </w:r>
      <w:r w:rsidR="00CD169A">
        <w:rPr>
          <w:rFonts w:ascii="Arial Narrow" w:hAnsi="Arial Narrow"/>
          <w:sz w:val="24"/>
          <w:szCs w:val="24"/>
        </w:rPr>
        <w:t xml:space="preserve">i </w:t>
      </w:r>
      <w:r w:rsidR="006D1AE5">
        <w:rPr>
          <w:rFonts w:ascii="Arial Narrow" w:hAnsi="Arial Narrow"/>
          <w:sz w:val="24"/>
          <w:szCs w:val="24"/>
        </w:rPr>
        <w:t>7 septembre</w:t>
      </w:r>
      <w:r w:rsidR="00F955CE">
        <w:rPr>
          <w:rFonts w:ascii="Arial Narrow" w:hAnsi="Arial Narrow"/>
          <w:sz w:val="24"/>
          <w:szCs w:val="24"/>
        </w:rPr>
        <w:t xml:space="preserve"> 2026</w:t>
      </w:r>
      <w:r w:rsidR="00271C24">
        <w:rPr>
          <w:rFonts w:ascii="Arial Narrow" w:hAnsi="Arial Narrow"/>
          <w:sz w:val="24"/>
          <w:szCs w:val="24"/>
        </w:rPr>
        <w:t xml:space="preserve"> </w:t>
      </w:r>
    </w:p>
    <w:p w14:paraId="6C706184" w14:textId="3AF8690A" w:rsidR="00A5648F" w:rsidRPr="00091CAD" w:rsidRDefault="00C6250F" w:rsidP="00091CAD">
      <w:pPr>
        <w:jc w:val="center"/>
        <w:rPr>
          <w:rFonts w:ascii="Arial Narrow" w:hAnsi="Arial Narrow"/>
          <w:b/>
          <w:bCs/>
          <w:color w:val="0070C0"/>
          <w:sz w:val="32"/>
          <w:szCs w:val="32"/>
        </w:rPr>
      </w:pPr>
      <w:r w:rsidRPr="00091CAD">
        <w:rPr>
          <w:rFonts w:ascii="Arial Narrow" w:hAnsi="Arial Narrow"/>
          <w:b/>
          <w:bCs/>
          <w:color w:val="0070C0"/>
          <w:sz w:val="32"/>
          <w:szCs w:val="32"/>
        </w:rPr>
        <w:t>COMMUNIQUE DE PRESSE</w:t>
      </w:r>
    </w:p>
    <w:p w14:paraId="6E8575F3" w14:textId="2A10D94E" w:rsidR="00091CAD" w:rsidRPr="00237003" w:rsidRDefault="00271C24" w:rsidP="00091CAD">
      <w:pPr>
        <w:jc w:val="center"/>
        <w:rPr>
          <w:rFonts w:ascii="Arial Narrow" w:hAnsi="Arial Narrow"/>
          <w:b/>
          <w:bCs/>
          <w:color w:val="007BB8"/>
          <w:sz w:val="32"/>
          <w:szCs w:val="32"/>
          <w:lang w:val="fr-FR"/>
        </w:rPr>
      </w:pPr>
      <w:r w:rsidRPr="00237003">
        <w:rPr>
          <w:rFonts w:ascii="Arial Narrow" w:hAnsi="Arial Narrow"/>
          <w:b/>
          <w:bCs/>
          <w:color w:val="007BB8"/>
          <w:sz w:val="32"/>
          <w:szCs w:val="32"/>
          <w:lang w:val="fr-FR"/>
        </w:rPr>
        <w:t>I</w:t>
      </w:r>
      <w:r w:rsidR="00237003">
        <w:rPr>
          <w:rFonts w:ascii="Arial Narrow" w:hAnsi="Arial Narrow"/>
          <w:b/>
          <w:bCs/>
          <w:color w:val="007BB8"/>
          <w:sz w:val="32"/>
          <w:szCs w:val="32"/>
          <w:lang w:val="fr-FR"/>
        </w:rPr>
        <w:t>M</w:t>
      </w:r>
      <w:r w:rsidRPr="00237003">
        <w:rPr>
          <w:rFonts w:ascii="Arial Narrow" w:hAnsi="Arial Narrow"/>
          <w:b/>
          <w:bCs/>
          <w:color w:val="007BB8"/>
          <w:sz w:val="32"/>
          <w:szCs w:val="32"/>
          <w:lang w:val="fr-FR"/>
        </w:rPr>
        <w:t>POTS SUR LES REVENUS DE 202</w:t>
      </w:r>
      <w:r w:rsidR="00F955CE">
        <w:rPr>
          <w:rFonts w:ascii="Arial Narrow" w:hAnsi="Arial Narrow"/>
          <w:b/>
          <w:bCs/>
          <w:color w:val="007BB8"/>
          <w:sz w:val="32"/>
          <w:szCs w:val="32"/>
          <w:lang w:val="fr-FR"/>
        </w:rPr>
        <w:t>5</w:t>
      </w:r>
    </w:p>
    <w:p w14:paraId="029F0190" w14:textId="193D1FE7" w:rsidR="00F2045E" w:rsidRPr="00F955CE" w:rsidRDefault="006F4B6A" w:rsidP="00F2045E">
      <w:pPr>
        <w:jc w:val="center"/>
        <w:rPr>
          <w:rFonts w:ascii="Arial Narrow" w:hAnsi="Arial Narrow"/>
          <w:b/>
          <w:color w:val="EE0000"/>
        </w:rPr>
      </w:pPr>
      <w:r>
        <w:rPr>
          <w:rFonts w:ascii="Arial Narrow" w:hAnsi="Arial Narrow"/>
          <w:b/>
          <w:sz w:val="32"/>
          <w:szCs w:val="32"/>
        </w:rPr>
        <w:t>Date limite de paiement sans majoration : 2 octobre 2026 !</w:t>
      </w:r>
    </w:p>
    <w:p w14:paraId="20A6D8D4" w14:textId="77777777" w:rsidR="00F2045E" w:rsidRDefault="00F2045E" w:rsidP="00F2045E">
      <w:pPr>
        <w:jc w:val="both"/>
        <w:rPr>
          <w:rFonts w:ascii="Arial Narrow" w:hAnsi="Arial Narrow"/>
          <w:b/>
          <w:sz w:val="28"/>
          <w:szCs w:val="28"/>
        </w:rPr>
      </w:pPr>
    </w:p>
    <w:p w14:paraId="5E545761" w14:textId="1FFACD51" w:rsidR="006F4B6A" w:rsidRDefault="007C5A51" w:rsidP="006F4B6A">
      <w:pPr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La Collectivité </w:t>
      </w:r>
      <w:r w:rsidR="001C4515">
        <w:rPr>
          <w:rFonts w:ascii="Arial Narrow" w:hAnsi="Arial Narrow"/>
          <w:b/>
          <w:sz w:val="24"/>
          <w:szCs w:val="24"/>
          <w:lang w:val="fr-FR"/>
        </w:rPr>
        <w:t>de Saint</w:t>
      </w:r>
      <w:r w:rsidR="003E7D83">
        <w:rPr>
          <w:rFonts w:ascii="Arial Narrow" w:hAnsi="Arial Narrow"/>
          <w:b/>
          <w:sz w:val="24"/>
          <w:szCs w:val="24"/>
          <w:lang w:val="fr-FR"/>
        </w:rPr>
        <w:t xml:space="preserve">-Martin 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et le Centre des </w:t>
      </w:r>
      <w:r w:rsidR="001276F0">
        <w:rPr>
          <w:rFonts w:ascii="Arial Narrow" w:hAnsi="Arial Narrow"/>
          <w:b/>
          <w:sz w:val="24"/>
          <w:szCs w:val="24"/>
          <w:lang w:val="fr-FR"/>
        </w:rPr>
        <w:t>F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inances </w:t>
      </w:r>
      <w:r w:rsidR="001276F0">
        <w:rPr>
          <w:rFonts w:ascii="Arial Narrow" w:hAnsi="Arial Narrow"/>
          <w:b/>
          <w:sz w:val="24"/>
          <w:szCs w:val="24"/>
          <w:lang w:val="fr-FR"/>
        </w:rPr>
        <w:t>P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ubliques </w:t>
      </w:r>
      <w:r w:rsidR="001776B6" w:rsidRPr="00237003">
        <w:rPr>
          <w:rFonts w:ascii="Arial Narrow" w:hAnsi="Arial Narrow"/>
          <w:b/>
          <w:sz w:val="24"/>
          <w:szCs w:val="24"/>
          <w:lang w:val="fr-FR"/>
        </w:rPr>
        <w:t xml:space="preserve">de Saint-Martin </w:t>
      </w:r>
      <w:r w:rsidRPr="00237003">
        <w:rPr>
          <w:rFonts w:ascii="Arial Narrow" w:hAnsi="Arial Narrow"/>
          <w:b/>
          <w:sz w:val="24"/>
          <w:szCs w:val="24"/>
          <w:lang w:val="fr-FR"/>
        </w:rPr>
        <w:t xml:space="preserve">informent </w:t>
      </w:r>
      <w:r w:rsidR="003E7D83">
        <w:rPr>
          <w:rFonts w:ascii="Arial Narrow" w:hAnsi="Arial Narrow"/>
          <w:b/>
          <w:sz w:val="24"/>
          <w:szCs w:val="24"/>
          <w:lang w:val="fr-FR"/>
        </w:rPr>
        <w:t xml:space="preserve">les contribuables </w:t>
      </w:r>
      <w:r w:rsidR="003672C7">
        <w:rPr>
          <w:rFonts w:ascii="Arial Narrow" w:hAnsi="Arial Narrow"/>
          <w:b/>
          <w:sz w:val="24"/>
          <w:szCs w:val="24"/>
          <w:lang w:val="fr-FR"/>
        </w:rPr>
        <w:t>que l</w:t>
      </w:r>
      <w:r w:rsidR="003672C7" w:rsidRPr="003672C7">
        <w:rPr>
          <w:rFonts w:ascii="Arial Narrow" w:hAnsi="Arial Narrow"/>
          <w:b/>
          <w:sz w:val="24"/>
          <w:szCs w:val="24"/>
          <w:lang w:val="fr-FR"/>
        </w:rPr>
        <w:t>es avis d’im</w:t>
      </w:r>
      <w:r w:rsidR="006F4B6A">
        <w:rPr>
          <w:rFonts w:ascii="Arial Narrow" w:hAnsi="Arial Narrow"/>
          <w:b/>
          <w:sz w:val="24"/>
          <w:szCs w:val="24"/>
          <w:lang w:val="fr-FR"/>
        </w:rPr>
        <w:t>position</w:t>
      </w:r>
      <w:r w:rsidR="003672C7" w:rsidRPr="003672C7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="006F4B6A">
        <w:rPr>
          <w:rFonts w:ascii="Arial Narrow" w:hAnsi="Arial Narrow"/>
          <w:b/>
          <w:sz w:val="24"/>
          <w:szCs w:val="24"/>
          <w:lang w:val="fr-FR"/>
        </w:rPr>
        <w:t xml:space="preserve">sur les </w:t>
      </w:r>
      <w:r w:rsidR="003672C7" w:rsidRPr="003672C7">
        <w:rPr>
          <w:rFonts w:ascii="Arial Narrow" w:hAnsi="Arial Narrow"/>
          <w:b/>
          <w:sz w:val="24"/>
          <w:szCs w:val="24"/>
          <w:lang w:val="fr-FR"/>
        </w:rPr>
        <w:t xml:space="preserve">revenus perçus en 2025 sont </w:t>
      </w:r>
      <w:r w:rsidR="0018401B" w:rsidRPr="003672C7">
        <w:rPr>
          <w:rFonts w:ascii="Arial Narrow" w:hAnsi="Arial Narrow"/>
          <w:b/>
          <w:sz w:val="24"/>
          <w:szCs w:val="24"/>
          <w:lang w:val="fr-FR"/>
        </w:rPr>
        <w:t>en cours</w:t>
      </w:r>
      <w:r w:rsidR="003672C7" w:rsidRPr="003672C7">
        <w:rPr>
          <w:rFonts w:ascii="Arial Narrow" w:hAnsi="Arial Narrow"/>
          <w:b/>
          <w:sz w:val="24"/>
          <w:szCs w:val="24"/>
          <w:lang w:val="fr-FR"/>
        </w:rPr>
        <w:t xml:space="preserve"> de distribution</w:t>
      </w:r>
      <w:r w:rsidR="00E15E73">
        <w:rPr>
          <w:rFonts w:ascii="Arial Narrow" w:hAnsi="Arial Narrow"/>
          <w:b/>
          <w:sz w:val="24"/>
          <w:szCs w:val="24"/>
          <w:lang w:val="fr-FR"/>
        </w:rPr>
        <w:t>.</w:t>
      </w:r>
      <w:r w:rsidR="009303DB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="006F4B6A" w:rsidRPr="009303DB">
        <w:rPr>
          <w:rFonts w:ascii="Arial Narrow" w:hAnsi="Arial Narrow"/>
          <w:b/>
          <w:sz w:val="24"/>
          <w:szCs w:val="24"/>
          <w:lang w:val="fr-FR"/>
        </w:rPr>
        <w:t>La date limite de paiement de l’impôt sur le</w:t>
      </w:r>
      <w:r w:rsidR="009303DB">
        <w:rPr>
          <w:rFonts w:ascii="Arial Narrow" w:hAnsi="Arial Narrow"/>
          <w:b/>
          <w:sz w:val="24"/>
          <w:szCs w:val="24"/>
          <w:lang w:val="fr-FR"/>
        </w:rPr>
        <w:t>s</w:t>
      </w:r>
      <w:r w:rsidR="006F4B6A" w:rsidRPr="009303DB">
        <w:rPr>
          <w:rFonts w:ascii="Arial Narrow" w:hAnsi="Arial Narrow"/>
          <w:b/>
          <w:sz w:val="24"/>
          <w:szCs w:val="24"/>
          <w:lang w:val="fr-FR"/>
        </w:rPr>
        <w:t xml:space="preserve"> revenu</w:t>
      </w:r>
      <w:r w:rsidR="009303DB">
        <w:rPr>
          <w:rFonts w:ascii="Arial Narrow" w:hAnsi="Arial Narrow"/>
          <w:b/>
          <w:sz w:val="24"/>
          <w:szCs w:val="24"/>
          <w:lang w:val="fr-FR"/>
        </w:rPr>
        <w:t>s de 2025</w:t>
      </w:r>
      <w:r w:rsidR="006F4B6A" w:rsidRPr="009303DB">
        <w:rPr>
          <w:rFonts w:ascii="Arial Narrow" w:hAnsi="Arial Narrow"/>
          <w:b/>
          <w:sz w:val="24"/>
          <w:szCs w:val="24"/>
          <w:lang w:val="fr-FR"/>
        </w:rPr>
        <w:t xml:space="preserve"> est fixé</w:t>
      </w:r>
      <w:r w:rsidR="009303DB">
        <w:rPr>
          <w:rFonts w:ascii="Arial Narrow" w:hAnsi="Arial Narrow"/>
          <w:b/>
          <w:sz w:val="24"/>
          <w:szCs w:val="24"/>
          <w:lang w:val="fr-FR"/>
        </w:rPr>
        <w:t xml:space="preserve">e </w:t>
      </w:r>
      <w:r w:rsidR="006F4B6A" w:rsidRPr="009303DB">
        <w:rPr>
          <w:rFonts w:ascii="Arial Narrow" w:hAnsi="Arial Narrow"/>
          <w:b/>
          <w:sz w:val="24"/>
          <w:szCs w:val="24"/>
          <w:lang w:val="fr-FR"/>
        </w:rPr>
        <w:t xml:space="preserve">au 2 octobre 2026. </w:t>
      </w:r>
    </w:p>
    <w:p w14:paraId="1A5FE455" w14:textId="77777777" w:rsidR="009303DB" w:rsidRPr="009303DB" w:rsidRDefault="009303DB" w:rsidP="006F4B6A">
      <w:pPr>
        <w:jc w:val="both"/>
        <w:rPr>
          <w:rFonts w:ascii="Arial Narrow" w:hAnsi="Arial Narrow"/>
          <w:b/>
          <w:sz w:val="24"/>
          <w:szCs w:val="24"/>
          <w:lang w:val="fr-FR"/>
        </w:rPr>
      </w:pPr>
    </w:p>
    <w:p w14:paraId="64A91DD8" w14:textId="582735EF" w:rsidR="006F4B6A" w:rsidRPr="009C35F9" w:rsidRDefault="009303DB" w:rsidP="006F4B6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Vous avez jusqu’au 2 octobre 2026 pour payer l’impôt sur les revenus de 2025. </w:t>
      </w:r>
      <w:r w:rsidR="006F4B6A">
        <w:rPr>
          <w:rFonts w:ascii="Arial Narrow" w:hAnsi="Arial Narrow"/>
          <w:bCs/>
          <w:sz w:val="24"/>
          <w:szCs w:val="24"/>
          <w:lang w:val="fr-FR"/>
        </w:rPr>
        <w:t>Si au 15 septembre 2026, l’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avis d’imp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osition </w:t>
      </w:r>
      <w:r w:rsidR="006F4B6A">
        <w:rPr>
          <w:rFonts w:ascii="Arial Narrow" w:hAnsi="Arial Narrow"/>
          <w:bCs/>
          <w:sz w:val="24"/>
          <w:szCs w:val="24"/>
          <w:lang w:val="fr-FR"/>
        </w:rPr>
        <w:t>ne vous est pas parvenu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, une demande de duplicata 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est à adresser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au Centre des finances publiques de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Saint-Martin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>exclusivement par courriel</w:t>
      </w:r>
      <w:r w:rsidR="006F4B6A">
        <w:rPr>
          <w:rFonts w:ascii="Arial Narrow" w:hAnsi="Arial Narrow"/>
          <w:bCs/>
          <w:sz w:val="24"/>
          <w:szCs w:val="24"/>
          <w:lang w:val="fr-FR"/>
        </w:rPr>
        <w:t>,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en joignant une pièce d’identité </w:t>
      </w:r>
      <w:r w:rsidR="006F4B6A" w:rsidRPr="009C35F9">
        <w:rPr>
          <w:rFonts w:ascii="Arial Narrow" w:hAnsi="Arial Narrow"/>
          <w:bCs/>
          <w:sz w:val="24"/>
          <w:szCs w:val="24"/>
          <w:lang w:val="fr-FR"/>
        </w:rPr>
        <w:t xml:space="preserve">à l’adresse : </w:t>
      </w:r>
    </w:p>
    <w:p w14:paraId="46EAE01A" w14:textId="77777777" w:rsidR="006F4B6A" w:rsidRDefault="006F4B6A" w:rsidP="006F4B6A">
      <w:pPr>
        <w:jc w:val="center"/>
        <w:rPr>
          <w:rFonts w:ascii="Arial Narrow" w:hAnsi="Arial Narrow"/>
          <w:bCs/>
          <w:sz w:val="24"/>
          <w:szCs w:val="24"/>
          <w:lang w:val="fr-FR"/>
        </w:rPr>
      </w:pPr>
      <w:hyperlink r:id="rId8" w:history="1">
        <w:r w:rsidRPr="00934D05">
          <w:rPr>
            <w:rStyle w:val="Lienhypertexte"/>
            <w:rFonts w:ascii="Arial Narrow" w:hAnsi="Arial Narrow"/>
            <w:bCs/>
            <w:sz w:val="24"/>
            <w:szCs w:val="24"/>
            <w:lang w:val="fr-FR"/>
          </w:rPr>
          <w:t>cfip.sxm.servicedesparticuliers@dgfip.finances.gouv.fr</w:t>
        </w:r>
      </w:hyperlink>
    </w:p>
    <w:p w14:paraId="3BA43038" w14:textId="0C7EB9D5" w:rsidR="006F4B6A" w:rsidRPr="00AF2C51" w:rsidRDefault="006F4B6A" w:rsidP="006F4B6A">
      <w:pPr>
        <w:jc w:val="both"/>
        <w:rPr>
          <w:rFonts w:ascii="Arial Narrow" w:hAnsi="Arial Narrow"/>
          <w:bCs/>
          <w:i/>
          <w:iCs/>
          <w:sz w:val="24"/>
          <w:szCs w:val="24"/>
          <w:lang w:val="fr-FR"/>
        </w:rPr>
      </w:pPr>
      <w:r w:rsidRPr="009C35F9">
        <w:rPr>
          <w:rFonts w:ascii="Arial Narrow" w:hAnsi="Arial Narrow"/>
          <w:bCs/>
          <w:sz w:val="24"/>
          <w:szCs w:val="24"/>
          <w:lang w:val="fr-FR"/>
        </w:rPr>
        <w:t xml:space="preserve">L’objet du courriel </w:t>
      </w:r>
      <w:r w:rsidR="009303DB">
        <w:rPr>
          <w:rFonts w:ascii="Arial Narrow" w:hAnsi="Arial Narrow"/>
          <w:bCs/>
          <w:sz w:val="24"/>
          <w:szCs w:val="24"/>
          <w:lang w:val="fr-FR"/>
        </w:rPr>
        <w:t>doit</w:t>
      </w:r>
      <w:r w:rsidRPr="009C35F9">
        <w:rPr>
          <w:rFonts w:ascii="Arial Narrow" w:hAnsi="Arial Narrow"/>
          <w:bCs/>
          <w:sz w:val="24"/>
          <w:szCs w:val="24"/>
          <w:lang w:val="fr-FR"/>
        </w:rPr>
        <w:t xml:space="preserve"> impérativement être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 le suivant</w:t>
      </w:r>
      <w:r w:rsidRPr="009C35F9">
        <w:rPr>
          <w:rFonts w:ascii="Arial Narrow" w:hAnsi="Arial Narrow"/>
          <w:bCs/>
          <w:sz w:val="24"/>
          <w:szCs w:val="24"/>
          <w:lang w:val="fr-FR"/>
        </w:rPr>
        <w:t xml:space="preserve"> :</w:t>
      </w:r>
      <w:r>
        <w:rPr>
          <w:rFonts w:ascii="Arial Narrow" w:hAnsi="Arial Narrow"/>
          <w:bCs/>
          <w:sz w:val="24"/>
          <w:szCs w:val="24"/>
          <w:lang w:val="fr-FR"/>
        </w:rPr>
        <w:t> «</w:t>
      </w:r>
      <w:r w:rsidRPr="00B510FF">
        <w:rPr>
          <w:rFonts w:ascii="Arial Narrow" w:hAnsi="Arial Narrow"/>
          <w:bCs/>
          <w:i/>
          <w:iCs/>
          <w:sz w:val="24"/>
          <w:szCs w:val="24"/>
          <w:lang w:val="fr-FR"/>
        </w:rPr>
        <w:t> Demande de duplicata d’avis impôt sur</w:t>
      </w:r>
      <w:r>
        <w:rPr>
          <w:rFonts w:ascii="Arial Narrow" w:hAnsi="Arial Narrow"/>
          <w:bCs/>
          <w:i/>
          <w:iCs/>
          <w:sz w:val="24"/>
          <w:szCs w:val="24"/>
          <w:lang w:val="fr-FR"/>
        </w:rPr>
        <w:t xml:space="preserve"> </w:t>
      </w:r>
      <w:r w:rsidRPr="00B510FF">
        <w:rPr>
          <w:rFonts w:ascii="Arial Narrow" w:hAnsi="Arial Narrow"/>
          <w:bCs/>
          <w:i/>
          <w:iCs/>
          <w:sz w:val="24"/>
          <w:szCs w:val="24"/>
          <w:lang w:val="fr-FR"/>
        </w:rPr>
        <w:t>le revenu + le numéro fiscal ISMIR + nom et prénom</w:t>
      </w:r>
      <w:r>
        <w:rPr>
          <w:rFonts w:ascii="Arial Narrow" w:hAnsi="Arial Narrow"/>
          <w:bCs/>
          <w:sz w:val="24"/>
          <w:szCs w:val="24"/>
          <w:lang w:val="fr-FR"/>
        </w:rPr>
        <w:t> »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. </w:t>
      </w:r>
    </w:p>
    <w:p w14:paraId="7FF32636" w14:textId="77777777" w:rsidR="006F4B6A" w:rsidRDefault="006F4B6A" w:rsidP="00237003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4D8F3FC3" w14:textId="18641F43" w:rsidR="00C24B6C" w:rsidRDefault="00EF0B09" w:rsidP="00237003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>L’</w:t>
      </w:r>
      <w:r w:rsidR="006407AB">
        <w:rPr>
          <w:rFonts w:ascii="Arial Narrow" w:hAnsi="Arial Narrow"/>
          <w:bCs/>
          <w:sz w:val="24"/>
          <w:szCs w:val="24"/>
          <w:lang w:val="fr-FR"/>
        </w:rPr>
        <w:t>impôt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 sur le revenu est un impôt</w:t>
      </w:r>
      <w:r w:rsidR="006407AB">
        <w:rPr>
          <w:rFonts w:ascii="Arial Narrow" w:hAnsi="Arial Narrow"/>
          <w:bCs/>
          <w:sz w:val="24"/>
          <w:szCs w:val="24"/>
          <w:lang w:val="fr-FR"/>
        </w:rPr>
        <w:t xml:space="preserve"> déclaratif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 qui</w:t>
      </w:r>
      <w:r w:rsidR="008C182D" w:rsidRPr="00237003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520957">
        <w:rPr>
          <w:rFonts w:ascii="Arial Narrow" w:hAnsi="Arial Narrow"/>
          <w:bCs/>
          <w:sz w:val="24"/>
          <w:szCs w:val="24"/>
          <w:lang w:val="fr-FR"/>
        </w:rPr>
        <w:t>participe</w:t>
      </w:r>
      <w:r w:rsidR="008C182D" w:rsidRPr="00237003">
        <w:rPr>
          <w:rFonts w:ascii="Arial Narrow" w:hAnsi="Arial Narrow"/>
          <w:bCs/>
          <w:sz w:val="24"/>
          <w:szCs w:val="24"/>
          <w:lang w:val="fr-FR"/>
        </w:rPr>
        <w:t xml:space="preserve"> à la vie </w:t>
      </w:r>
      <w:r w:rsidR="00520957">
        <w:rPr>
          <w:rFonts w:ascii="Arial Narrow" w:hAnsi="Arial Narrow"/>
          <w:bCs/>
          <w:sz w:val="24"/>
          <w:szCs w:val="24"/>
          <w:lang w:val="fr-FR"/>
        </w:rPr>
        <w:t xml:space="preserve">du territoire et </w:t>
      </w:r>
      <w:r w:rsidR="008C33AB">
        <w:rPr>
          <w:rFonts w:ascii="Arial Narrow" w:hAnsi="Arial Narrow"/>
          <w:bCs/>
          <w:sz w:val="24"/>
          <w:szCs w:val="24"/>
          <w:lang w:val="fr-FR"/>
        </w:rPr>
        <w:t>contribu</w:t>
      </w:r>
      <w:r w:rsidR="00520957">
        <w:rPr>
          <w:rFonts w:ascii="Arial Narrow" w:hAnsi="Arial Narrow"/>
          <w:bCs/>
          <w:sz w:val="24"/>
          <w:szCs w:val="24"/>
          <w:lang w:val="fr-FR"/>
        </w:rPr>
        <w:t xml:space="preserve">e </w:t>
      </w:r>
      <w:r w:rsidR="00153DEA" w:rsidRPr="00237003">
        <w:rPr>
          <w:rFonts w:ascii="Arial Narrow" w:hAnsi="Arial Narrow"/>
          <w:bCs/>
          <w:sz w:val="24"/>
          <w:szCs w:val="24"/>
          <w:lang w:val="fr-FR"/>
        </w:rPr>
        <w:t xml:space="preserve">au financement des politiques </w:t>
      </w:r>
      <w:r w:rsidR="00F04AB0">
        <w:rPr>
          <w:rFonts w:ascii="Arial Narrow" w:hAnsi="Arial Narrow"/>
          <w:bCs/>
          <w:sz w:val="24"/>
          <w:szCs w:val="24"/>
          <w:lang w:val="fr-FR"/>
        </w:rPr>
        <w:t xml:space="preserve">publiques </w:t>
      </w:r>
      <w:r w:rsidR="00153DEA" w:rsidRPr="00237003">
        <w:rPr>
          <w:rFonts w:ascii="Arial Narrow" w:hAnsi="Arial Narrow"/>
          <w:bCs/>
          <w:sz w:val="24"/>
          <w:szCs w:val="24"/>
          <w:lang w:val="fr-FR"/>
        </w:rPr>
        <w:t xml:space="preserve">de proximité. </w:t>
      </w:r>
      <w:r w:rsidR="006D703A" w:rsidRPr="00237003">
        <w:rPr>
          <w:rFonts w:ascii="Arial Narrow" w:hAnsi="Arial Narrow"/>
          <w:bCs/>
          <w:sz w:val="24"/>
          <w:szCs w:val="24"/>
          <w:lang w:val="fr-FR"/>
        </w:rPr>
        <w:t xml:space="preserve">Remplir ses obligations fiscales 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en </w:t>
      </w:r>
      <w:r w:rsidR="00520957">
        <w:rPr>
          <w:rFonts w:ascii="Arial Narrow" w:hAnsi="Arial Narrow"/>
          <w:bCs/>
          <w:sz w:val="24"/>
          <w:szCs w:val="24"/>
          <w:lang w:val="fr-FR"/>
        </w:rPr>
        <w:t>contribu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ant </w:t>
      </w:r>
      <w:r w:rsidR="00520957">
        <w:rPr>
          <w:rFonts w:ascii="Arial Narrow" w:hAnsi="Arial Narrow"/>
          <w:bCs/>
          <w:sz w:val="24"/>
          <w:szCs w:val="24"/>
          <w:lang w:val="fr-FR"/>
        </w:rPr>
        <w:t xml:space="preserve">au développement de son territoire </w:t>
      </w:r>
      <w:r w:rsidR="006D703A" w:rsidRPr="00237003">
        <w:rPr>
          <w:rFonts w:ascii="Arial Narrow" w:hAnsi="Arial Narrow"/>
          <w:bCs/>
          <w:sz w:val="24"/>
          <w:szCs w:val="24"/>
          <w:lang w:val="fr-FR"/>
        </w:rPr>
        <w:t>est un devoir citoyen.</w:t>
      </w:r>
    </w:p>
    <w:p w14:paraId="67E5F606" w14:textId="77777777" w:rsidR="00A624E3" w:rsidRDefault="00A624E3" w:rsidP="00237003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57AD62B7" w14:textId="6C8D8FC3" w:rsidR="006A4E3E" w:rsidRDefault="006339B6" w:rsidP="006A4E3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>L’avis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d’imposition est réalisé à partir de votre déclaration de revenu.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>Il permet de justifier du montant des revenus déclarés auprès de l’administration fiscale</w:t>
      </w:r>
      <w:r w:rsidR="00E201FE">
        <w:rPr>
          <w:rFonts w:ascii="Arial Narrow" w:hAnsi="Arial Narrow"/>
          <w:bCs/>
          <w:sz w:val="24"/>
          <w:szCs w:val="24"/>
          <w:lang w:val="fr-FR"/>
        </w:rPr>
        <w:t>.</w:t>
      </w:r>
    </w:p>
    <w:p w14:paraId="1992685D" w14:textId="77777777" w:rsidR="006F4B6A" w:rsidRDefault="006F4B6A" w:rsidP="006A4E3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241CD584" w14:textId="77777777" w:rsidR="00104285" w:rsidRPr="00104285" w:rsidRDefault="00104285" w:rsidP="00104285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Il comporte notamment :</w:t>
      </w:r>
    </w:p>
    <w:p w14:paraId="01380173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les revenus déclarés ;</w:t>
      </w:r>
    </w:p>
    <w:p w14:paraId="5C9C39BF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le nombre de parts de quotient familial ;</w:t>
      </w:r>
    </w:p>
    <w:p w14:paraId="70602B3A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le revenu fiscal de référence ;</w:t>
      </w:r>
    </w:p>
    <w:p w14:paraId="34674961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lastRenderedPageBreak/>
        <w:t>● le statut fiscal : résident fiscal ou assimilé résident ou non-résident</w:t>
      </w:r>
    </w:p>
    <w:p w14:paraId="7976EB12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la date de mise en recouvrement – 18 août 2026 ;</w:t>
      </w:r>
    </w:p>
    <w:p w14:paraId="622513C3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la date limite de paiement – 2 octobre 2026 ;</w:t>
      </w:r>
    </w:p>
    <w:p w14:paraId="4374145A" w14:textId="77777777" w:rsidR="00104285" w:rsidRPr="00104285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le montant de l’impôt calculé ;</w:t>
      </w:r>
    </w:p>
    <w:p w14:paraId="252203FB" w14:textId="54101DA9" w:rsidR="0091327C" w:rsidRPr="006A4E3E" w:rsidRDefault="00104285" w:rsidP="00C800E7">
      <w:pPr>
        <w:ind w:left="426"/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104285">
        <w:rPr>
          <w:rFonts w:ascii="Arial Narrow" w:hAnsi="Arial Narrow"/>
          <w:bCs/>
          <w:sz w:val="24"/>
          <w:szCs w:val="24"/>
          <w:lang w:val="fr-FR"/>
        </w:rPr>
        <w:t>● le décompte de la somme restant éventuellement à payer ou, le cas échéant, du montant à restituer, après prise en compte des acomptes provisionnels déjà versés.</w:t>
      </w:r>
      <w:r w:rsidR="009303DB">
        <w:rPr>
          <w:rFonts w:ascii="Arial Narrow" w:hAnsi="Arial Narrow"/>
          <w:bCs/>
          <w:sz w:val="24"/>
          <w:szCs w:val="24"/>
          <w:lang w:val="fr-FR"/>
        </w:rPr>
        <w:t xml:space="preserve"> </w:t>
      </w:r>
    </w:p>
    <w:p w14:paraId="38FCA9E3" w14:textId="77777777" w:rsidR="005612BB" w:rsidRDefault="005612BB" w:rsidP="006A4E3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225EC301" w14:textId="1615F5BD" w:rsidR="006A4E3E" w:rsidRDefault="009303DB" w:rsidP="006A4E3E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>
        <w:rPr>
          <w:rFonts w:ascii="Arial Narrow" w:hAnsi="Arial Narrow"/>
          <w:bCs/>
          <w:sz w:val="24"/>
          <w:szCs w:val="24"/>
          <w:lang w:val="fr-FR"/>
        </w:rPr>
        <w:t xml:space="preserve">L’avis d’imposition </w:t>
      </w:r>
      <w:r w:rsidR="00F35939">
        <w:rPr>
          <w:rFonts w:ascii="Arial Narrow" w:hAnsi="Arial Narrow"/>
          <w:bCs/>
          <w:sz w:val="24"/>
          <w:szCs w:val="24"/>
          <w:lang w:val="fr-FR"/>
        </w:rPr>
        <w:t xml:space="preserve">est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>fréquemment demandé dans le</w:t>
      </w:r>
      <w:r w:rsidR="00454656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>cadre de démarches auprès d’organismes publics ou privés : organismes sociaux, caisses</w:t>
      </w:r>
      <w:r w:rsidR="00454656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>d’allocations familiales, préfecture, établissements bancaires, notaire etc.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>Il est donc vivement recommandé aux contribuables de conserver précieusement leur avis</w:t>
      </w:r>
      <w:r w:rsidR="00454656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>d’imp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osition 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et d’en </w:t>
      </w:r>
      <w:r w:rsidR="006A4E3E" w:rsidRPr="006A4E3E">
        <w:rPr>
          <w:rFonts w:ascii="Arial Narrow" w:hAnsi="Arial Narrow"/>
          <w:bCs/>
          <w:sz w:val="24"/>
          <w:szCs w:val="24"/>
          <w:lang w:val="fr-FR"/>
        </w:rPr>
        <w:t xml:space="preserve">transmettre une copie </w:t>
      </w:r>
      <w:r w:rsidRPr="006A4E3E">
        <w:rPr>
          <w:rFonts w:ascii="Arial Narrow" w:hAnsi="Arial Narrow"/>
          <w:bCs/>
          <w:sz w:val="24"/>
          <w:szCs w:val="24"/>
          <w:lang w:val="fr-FR"/>
        </w:rPr>
        <w:t>lorsqu’un justificatif est demandé</w:t>
      </w:r>
      <w:r>
        <w:rPr>
          <w:rFonts w:ascii="Arial Narrow" w:hAnsi="Arial Narrow"/>
          <w:bCs/>
          <w:sz w:val="24"/>
          <w:szCs w:val="24"/>
          <w:lang w:val="fr-FR"/>
        </w:rPr>
        <w:t xml:space="preserve">. </w:t>
      </w:r>
    </w:p>
    <w:p w14:paraId="5F05E87C" w14:textId="77777777" w:rsidR="00A624E3" w:rsidRDefault="00A624E3" w:rsidP="00237003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1544F8AC" w14:textId="77777777" w:rsidR="006F4B6A" w:rsidRDefault="002C383A" w:rsidP="002C383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2C383A">
        <w:rPr>
          <w:rFonts w:ascii="Arial Narrow" w:hAnsi="Arial Narrow"/>
          <w:bCs/>
          <w:sz w:val="24"/>
          <w:szCs w:val="24"/>
          <w:lang w:val="fr-FR"/>
        </w:rPr>
        <w:t>Lorsque l’avis d’imp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osition </w:t>
      </w:r>
      <w:r w:rsidRPr="002C383A">
        <w:rPr>
          <w:rFonts w:ascii="Arial Narrow" w:hAnsi="Arial Narrow"/>
          <w:bCs/>
          <w:sz w:val="24"/>
          <w:szCs w:val="24"/>
          <w:lang w:val="fr-FR"/>
        </w:rPr>
        <w:t>fait apparaître une somme restant à payer, le virement bancaire constitue le mode de règlement à privilégier.</w:t>
      </w:r>
      <w:r w:rsidR="006F4B6A">
        <w:rPr>
          <w:rFonts w:ascii="Arial Narrow" w:hAnsi="Arial Narrow"/>
          <w:bCs/>
          <w:sz w:val="24"/>
          <w:szCs w:val="24"/>
          <w:lang w:val="fr-FR"/>
        </w:rPr>
        <w:t xml:space="preserve"> </w:t>
      </w:r>
      <w:r w:rsidRPr="002C383A">
        <w:rPr>
          <w:rFonts w:ascii="Arial Narrow" w:hAnsi="Arial Narrow"/>
          <w:bCs/>
          <w:sz w:val="24"/>
          <w:szCs w:val="24"/>
          <w:lang w:val="fr-FR"/>
        </w:rPr>
        <w:t>Les coordonnées bancaires du compte de la Trésorerie sont indiquées sur l’avis d’imposition.</w:t>
      </w:r>
      <w:r w:rsidR="00807133">
        <w:rPr>
          <w:rFonts w:ascii="Arial Narrow" w:hAnsi="Arial Narrow"/>
          <w:bCs/>
          <w:sz w:val="24"/>
          <w:szCs w:val="24"/>
          <w:lang w:val="fr-FR"/>
        </w:rPr>
        <w:t xml:space="preserve"> </w:t>
      </w:r>
    </w:p>
    <w:p w14:paraId="6ACFFACB" w14:textId="77777777" w:rsidR="009303DB" w:rsidRDefault="009303DB" w:rsidP="002C383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22103D04" w14:textId="1F7637BC" w:rsidR="002C383A" w:rsidRPr="002C383A" w:rsidRDefault="002C383A" w:rsidP="002C383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  <w:r w:rsidRPr="002C383A">
        <w:rPr>
          <w:rFonts w:ascii="Arial Narrow" w:hAnsi="Arial Narrow"/>
          <w:bCs/>
          <w:sz w:val="24"/>
          <w:szCs w:val="24"/>
          <w:lang w:val="fr-FR"/>
        </w:rPr>
        <w:t>Pour faciliter l’identification du paiement, il est indispensable de faire figurer dans le libellé du virement :</w:t>
      </w:r>
    </w:p>
    <w:p w14:paraId="420960B4" w14:textId="640175B4" w:rsidR="00237003" w:rsidRPr="00807133" w:rsidRDefault="002C383A" w:rsidP="00D40316">
      <w:pPr>
        <w:jc w:val="center"/>
        <w:rPr>
          <w:rFonts w:ascii="Arial Narrow" w:hAnsi="Arial Narrow"/>
          <w:b/>
          <w:sz w:val="24"/>
          <w:szCs w:val="24"/>
          <w:lang w:val="fr-FR"/>
        </w:rPr>
      </w:pPr>
      <w:r w:rsidRPr="002C383A">
        <w:rPr>
          <w:rFonts w:ascii="Arial Narrow" w:hAnsi="Arial Narrow"/>
          <w:bCs/>
          <w:sz w:val="24"/>
          <w:szCs w:val="24"/>
          <w:lang w:val="fr-FR"/>
        </w:rPr>
        <w:t>●</w:t>
      </w:r>
      <w:r w:rsidRPr="00807133">
        <w:rPr>
          <w:rFonts w:ascii="Arial Narrow" w:hAnsi="Arial Narrow"/>
          <w:b/>
          <w:sz w:val="24"/>
          <w:szCs w:val="24"/>
          <w:lang w:val="fr-FR"/>
        </w:rPr>
        <w:t xml:space="preserve"> le numéro fiscal ISMIR + IR 2026 + nom et prénom</w:t>
      </w:r>
    </w:p>
    <w:p w14:paraId="51471A0C" w14:textId="77777777" w:rsidR="00AE7C03" w:rsidRDefault="00AE7C03" w:rsidP="002C383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4D2ABF1C" w14:textId="77777777" w:rsidR="009C35F9" w:rsidRPr="00237003" w:rsidRDefault="009C35F9" w:rsidP="002C383A">
      <w:pPr>
        <w:jc w:val="both"/>
        <w:rPr>
          <w:rFonts w:ascii="Arial Narrow" w:hAnsi="Arial Narrow"/>
          <w:bCs/>
          <w:sz w:val="24"/>
          <w:szCs w:val="24"/>
          <w:lang w:val="fr-FR"/>
        </w:rPr>
      </w:pPr>
    </w:p>
    <w:p w14:paraId="3282BBDC" w14:textId="15767C87" w:rsidR="00B77924" w:rsidRPr="00B77924" w:rsidRDefault="00B77924" w:rsidP="00237003">
      <w:pPr>
        <w:jc w:val="both"/>
        <w:rPr>
          <w:rFonts w:ascii="Arial Narrow" w:hAnsi="Arial Narrow"/>
          <w:b/>
          <w:sz w:val="24"/>
          <w:szCs w:val="24"/>
          <w:lang w:val="fr-FR"/>
        </w:rPr>
      </w:pPr>
      <w:r w:rsidRPr="00B77924">
        <w:rPr>
          <w:rFonts w:ascii="Arial Narrow" w:hAnsi="Arial Narrow"/>
          <w:b/>
          <w:sz w:val="24"/>
          <w:szCs w:val="24"/>
          <w:lang w:val="fr-FR"/>
        </w:rPr>
        <w:t xml:space="preserve">Votre impôt contribue </w:t>
      </w:r>
      <w:r w:rsidR="006F4B6A">
        <w:rPr>
          <w:rFonts w:ascii="Arial Narrow" w:hAnsi="Arial Narrow"/>
          <w:b/>
          <w:sz w:val="24"/>
          <w:szCs w:val="24"/>
          <w:lang w:val="fr-FR"/>
        </w:rPr>
        <w:t xml:space="preserve">pleinement </w:t>
      </w:r>
      <w:r w:rsidRPr="00B77924">
        <w:rPr>
          <w:rFonts w:ascii="Arial Narrow" w:hAnsi="Arial Narrow"/>
          <w:b/>
          <w:sz w:val="24"/>
          <w:szCs w:val="24"/>
          <w:lang w:val="fr-FR"/>
        </w:rPr>
        <w:t xml:space="preserve">au développement </w:t>
      </w:r>
      <w:r w:rsidR="00520957">
        <w:rPr>
          <w:rFonts w:ascii="Arial Narrow" w:hAnsi="Arial Narrow"/>
          <w:b/>
          <w:sz w:val="24"/>
          <w:szCs w:val="24"/>
          <w:lang w:val="fr-FR"/>
        </w:rPr>
        <w:t>de Saint-Martin</w:t>
      </w:r>
      <w:r w:rsidR="00237003" w:rsidRPr="009F7FAD">
        <w:rPr>
          <w:rFonts w:ascii="Arial Narrow" w:hAnsi="Arial Narrow"/>
          <w:b/>
          <w:sz w:val="24"/>
          <w:szCs w:val="24"/>
          <w:lang w:val="fr-FR"/>
        </w:rPr>
        <w:t>.</w:t>
      </w:r>
      <w:r w:rsidR="00CE5FAC">
        <w:rPr>
          <w:rFonts w:ascii="Arial Narrow" w:hAnsi="Arial Narrow"/>
          <w:b/>
          <w:sz w:val="24"/>
          <w:szCs w:val="24"/>
          <w:lang w:val="fr-FR"/>
        </w:rPr>
        <w:t xml:space="preserve"> </w:t>
      </w:r>
      <w:r w:rsidR="007823B8">
        <w:rPr>
          <w:rFonts w:ascii="Arial Narrow" w:hAnsi="Arial Narrow"/>
          <w:b/>
          <w:sz w:val="24"/>
          <w:szCs w:val="24"/>
          <w:lang w:val="fr-FR"/>
        </w:rPr>
        <w:t xml:space="preserve">Participez à la vie de votre territoire, </w:t>
      </w:r>
      <w:r w:rsidR="00F955CE">
        <w:rPr>
          <w:rFonts w:ascii="Arial Narrow" w:hAnsi="Arial Narrow"/>
          <w:b/>
          <w:sz w:val="24"/>
          <w:szCs w:val="24"/>
          <w:lang w:val="fr-FR"/>
        </w:rPr>
        <w:t xml:space="preserve">en </w:t>
      </w:r>
      <w:r w:rsidR="008B192D">
        <w:rPr>
          <w:rFonts w:ascii="Arial Narrow" w:hAnsi="Arial Narrow"/>
          <w:b/>
          <w:sz w:val="24"/>
          <w:szCs w:val="24"/>
          <w:lang w:val="fr-FR"/>
        </w:rPr>
        <w:t>paya</w:t>
      </w:r>
      <w:r w:rsidR="00F955CE">
        <w:rPr>
          <w:rFonts w:ascii="Arial Narrow" w:hAnsi="Arial Narrow"/>
          <w:b/>
          <w:sz w:val="24"/>
          <w:szCs w:val="24"/>
          <w:lang w:val="fr-FR"/>
        </w:rPr>
        <w:t>nt v</w:t>
      </w:r>
      <w:r w:rsidR="007823B8">
        <w:rPr>
          <w:rFonts w:ascii="Arial Narrow" w:hAnsi="Arial Narrow"/>
          <w:b/>
          <w:sz w:val="24"/>
          <w:szCs w:val="24"/>
          <w:lang w:val="fr-FR"/>
        </w:rPr>
        <w:t xml:space="preserve">os </w:t>
      </w:r>
      <w:r w:rsidR="00926387">
        <w:rPr>
          <w:rFonts w:ascii="Arial Narrow" w:hAnsi="Arial Narrow"/>
          <w:b/>
          <w:sz w:val="24"/>
          <w:szCs w:val="24"/>
          <w:lang w:val="fr-FR"/>
        </w:rPr>
        <w:t>impôts dans les délais</w:t>
      </w:r>
      <w:r w:rsidR="007823B8">
        <w:rPr>
          <w:rFonts w:ascii="Arial Narrow" w:hAnsi="Arial Narrow"/>
          <w:b/>
          <w:sz w:val="24"/>
          <w:szCs w:val="24"/>
          <w:lang w:val="fr-FR"/>
        </w:rPr>
        <w:t xml:space="preserve"> ! </w:t>
      </w:r>
      <w:r w:rsidR="009303DB">
        <w:rPr>
          <w:rFonts w:ascii="Arial Narrow" w:hAnsi="Arial Narrow"/>
          <w:b/>
          <w:sz w:val="24"/>
          <w:szCs w:val="24"/>
          <w:lang w:val="fr-FR"/>
        </w:rPr>
        <w:t xml:space="preserve">La Collectivité de Saint-Martin vous remercie pour votre contribution. </w:t>
      </w:r>
    </w:p>
    <w:p w14:paraId="5E7FA9C6" w14:textId="77777777" w:rsidR="008F3765" w:rsidRPr="00091CAD" w:rsidRDefault="008F3765" w:rsidP="00237003">
      <w:pPr>
        <w:jc w:val="both"/>
        <w:rPr>
          <w:rFonts w:ascii="Arial Narrow" w:hAnsi="Arial Narrow"/>
          <w:sz w:val="24"/>
          <w:szCs w:val="24"/>
        </w:rPr>
      </w:pPr>
    </w:p>
    <w:sectPr w:rsidR="008F3765" w:rsidRPr="00091CA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EEB3" w14:textId="77777777" w:rsidR="00CA69D2" w:rsidRDefault="00CA69D2">
      <w:pPr>
        <w:spacing w:line="240" w:lineRule="auto"/>
      </w:pPr>
      <w:r>
        <w:separator/>
      </w:r>
    </w:p>
  </w:endnote>
  <w:endnote w:type="continuationSeparator" w:id="0">
    <w:p w14:paraId="7414A524" w14:textId="77777777" w:rsidR="00CA69D2" w:rsidRDefault="00CA69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8F3765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07E40E00" w:rsidR="00860B78" w:rsidRDefault="008F3765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14:paraId="00794508" w14:textId="37637A03" w:rsidR="00860B78" w:rsidRPr="00670961" w:rsidRDefault="008F3765">
    <w:pPr>
      <w:jc w:val="center"/>
      <w:rPr>
        <w:color w:val="0B5394"/>
        <w:sz w:val="16"/>
        <w:szCs w:val="16"/>
        <w:lang w:val="fr-FR"/>
      </w:rPr>
    </w:pPr>
    <w:r w:rsidRPr="00670961">
      <w:rPr>
        <w:color w:val="0B5394"/>
        <w:sz w:val="16"/>
        <w:szCs w:val="16"/>
        <w:lang w:val="fr-FR"/>
      </w:rPr>
      <w:t xml:space="preserve"> </w:t>
    </w:r>
    <w:proofErr w:type="gramStart"/>
    <w:r w:rsidRPr="00670961">
      <w:rPr>
        <w:color w:val="0B5394"/>
        <w:sz w:val="16"/>
        <w:szCs w:val="16"/>
        <w:lang w:val="fr-FR"/>
      </w:rPr>
      <w:t>Email</w:t>
    </w:r>
    <w:proofErr w:type="gramEnd"/>
    <w:r w:rsidRPr="00670961">
      <w:rPr>
        <w:color w:val="0B5394"/>
        <w:sz w:val="16"/>
        <w:szCs w:val="16"/>
        <w:lang w:val="fr-FR"/>
      </w:rPr>
      <w:t xml:space="preserve"> : </w:t>
    </w:r>
    <w:hyperlink r:id="rId1" w:history="1">
      <w:r w:rsidR="00E569BC" w:rsidRPr="00670961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670961">
      <w:rPr>
        <w:color w:val="0B5394"/>
        <w:sz w:val="16"/>
        <w:szCs w:val="16"/>
        <w:lang w:val="fr-FR"/>
      </w:rPr>
      <w:t xml:space="preserve"> </w:t>
    </w:r>
    <w:r w:rsidR="00020355" w:rsidRPr="00670961">
      <w:rPr>
        <w:color w:val="0B5394"/>
        <w:sz w:val="16"/>
        <w:szCs w:val="16"/>
        <w:lang w:val="fr-FR"/>
      </w:rPr>
      <w:t xml:space="preserve">- </w:t>
    </w:r>
    <w:r w:rsidR="00E569BC" w:rsidRPr="00670961">
      <w:rPr>
        <w:color w:val="0B5394"/>
        <w:sz w:val="16"/>
        <w:szCs w:val="16"/>
        <w:lang w:val="fr-FR"/>
      </w:rPr>
      <w:t xml:space="preserve">Website : </w:t>
    </w:r>
    <w:hyperlink r:id="rId2" w:history="1">
      <w:r w:rsidR="00E569BC" w:rsidRPr="00670961">
        <w:rPr>
          <w:rStyle w:val="Lienhypertexte"/>
          <w:sz w:val="16"/>
          <w:szCs w:val="16"/>
          <w:lang w:val="fr-FR"/>
        </w:rPr>
        <w:t>www.com-saint-martin.fr</w:t>
      </w:r>
    </w:hyperlink>
    <w:r w:rsidR="00E569BC" w:rsidRPr="00670961">
      <w:rPr>
        <w:color w:val="0B5394"/>
        <w:sz w:val="16"/>
        <w:szCs w:val="16"/>
        <w:lang w:val="fr-FR"/>
      </w:rPr>
      <w:t xml:space="preserve"> </w:t>
    </w:r>
  </w:p>
  <w:p w14:paraId="4759E733" w14:textId="77777777" w:rsidR="00860B78" w:rsidRPr="00670961" w:rsidRDefault="008F3765">
    <w:pPr>
      <w:jc w:val="center"/>
      <w:rPr>
        <w:color w:val="0B5394"/>
        <w:sz w:val="16"/>
        <w:szCs w:val="16"/>
        <w:lang w:val="fr-FR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670961" w:rsidRDefault="00860B78">
    <w:pPr>
      <w:jc w:val="center"/>
      <w:rPr>
        <w:color w:val="0B5394"/>
        <w:sz w:val="16"/>
        <w:szCs w:val="16"/>
        <w:lang w:val="fr-FR"/>
      </w:rPr>
    </w:pPr>
  </w:p>
  <w:p w14:paraId="37CFD5E7" w14:textId="77777777" w:rsidR="00860B78" w:rsidRPr="00670961" w:rsidRDefault="00860B78">
    <w:pPr>
      <w:jc w:val="center"/>
      <w:rPr>
        <w:color w:val="0B5394"/>
        <w:sz w:val="16"/>
        <w:szCs w:val="16"/>
        <w:lang w:val="fr-FR"/>
      </w:rPr>
    </w:pPr>
  </w:p>
  <w:p w14:paraId="3B4DC0EE" w14:textId="7A873E12" w:rsidR="00860B78" w:rsidRDefault="008F3765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58609" w14:textId="77777777" w:rsidR="00CA69D2" w:rsidRDefault="00CA69D2">
      <w:pPr>
        <w:spacing w:line="240" w:lineRule="auto"/>
      </w:pPr>
      <w:r>
        <w:separator/>
      </w:r>
    </w:p>
  </w:footnote>
  <w:footnote w:type="continuationSeparator" w:id="0">
    <w:p w14:paraId="6ED08E17" w14:textId="77777777" w:rsidR="00CA69D2" w:rsidRDefault="00CA69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026495465" o:spid="_x0000_i1025" type="#_x0000_t75" alt="🔹" style="width:12pt;height:12pt;visibility:visible;mso-wrap-style:square" o:bullet="t">
        <v:imagedata r:id="rId1" o:title="🔹"/>
      </v:shape>
    </w:pict>
  </w:numPicBullet>
  <w:numPicBullet w:numPicBulletId="1">
    <w:pict>
      <v:shape id="Image 2135859123" o:spid="_x0000_i1026" type="#_x0000_t75" alt="➡️" style="width:12pt;height:12pt;visibility:visible;mso-wrap-style:square" o:bullet="t">
        <v:imagedata r:id="rId2" o:title="➡️"/>
      </v:shape>
    </w:pict>
  </w:numPicBullet>
  <w:abstractNum w:abstractNumId="0" w15:restartNumberingAfterBreak="0">
    <w:nsid w:val="02535FE0"/>
    <w:multiLevelType w:val="hybridMultilevel"/>
    <w:tmpl w:val="CC3EDE5C"/>
    <w:lvl w:ilvl="0" w:tplc="36F6FF0A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15733"/>
    <w:multiLevelType w:val="hybridMultilevel"/>
    <w:tmpl w:val="661468C4"/>
    <w:lvl w:ilvl="0" w:tplc="2780A8EE">
      <w:start w:val="690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D64FF"/>
    <w:multiLevelType w:val="hybridMultilevel"/>
    <w:tmpl w:val="4D30B96E"/>
    <w:lvl w:ilvl="0" w:tplc="90023638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81685"/>
    <w:multiLevelType w:val="hybridMultilevel"/>
    <w:tmpl w:val="3BCC64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77C8"/>
    <w:multiLevelType w:val="hybridMultilevel"/>
    <w:tmpl w:val="3A1A79BA"/>
    <w:lvl w:ilvl="0" w:tplc="65DAE61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473B6"/>
    <w:multiLevelType w:val="multilevel"/>
    <w:tmpl w:val="E2486EC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C7950"/>
    <w:multiLevelType w:val="multilevel"/>
    <w:tmpl w:val="9A5A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D23B1"/>
    <w:multiLevelType w:val="hybridMultilevel"/>
    <w:tmpl w:val="0C764DB0"/>
    <w:lvl w:ilvl="0" w:tplc="BFE2B7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EE02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76AD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A279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645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E606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0854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F7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94D1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E923EF5"/>
    <w:multiLevelType w:val="hybridMultilevel"/>
    <w:tmpl w:val="2CFC45AE"/>
    <w:lvl w:ilvl="0" w:tplc="64CC4AD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F4AAC"/>
    <w:multiLevelType w:val="hybridMultilevel"/>
    <w:tmpl w:val="D3421008"/>
    <w:lvl w:ilvl="0" w:tplc="80629D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020F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D8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4B1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56AE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5AF9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94E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EA3F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A0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76387660">
    <w:abstractNumId w:val="5"/>
  </w:num>
  <w:num w:numId="2" w16cid:durableId="1260261744">
    <w:abstractNumId w:val="0"/>
  </w:num>
  <w:num w:numId="3" w16cid:durableId="839852249">
    <w:abstractNumId w:val="8"/>
  </w:num>
  <w:num w:numId="4" w16cid:durableId="1601720445">
    <w:abstractNumId w:val="10"/>
  </w:num>
  <w:num w:numId="5" w16cid:durableId="558856402">
    <w:abstractNumId w:val="1"/>
  </w:num>
  <w:num w:numId="6" w16cid:durableId="1747150032">
    <w:abstractNumId w:val="7"/>
  </w:num>
  <w:num w:numId="7" w16cid:durableId="1767768715">
    <w:abstractNumId w:val="6"/>
  </w:num>
  <w:num w:numId="8" w16cid:durableId="1265259709">
    <w:abstractNumId w:val="3"/>
  </w:num>
  <w:num w:numId="9" w16cid:durableId="1949121171">
    <w:abstractNumId w:val="2"/>
  </w:num>
  <w:num w:numId="10" w16cid:durableId="861014978">
    <w:abstractNumId w:val="4"/>
  </w:num>
  <w:num w:numId="11" w16cid:durableId="15308025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00E28"/>
    <w:rsid w:val="00020355"/>
    <w:rsid w:val="00032753"/>
    <w:rsid w:val="00035F0C"/>
    <w:rsid w:val="00046FE9"/>
    <w:rsid w:val="000528A1"/>
    <w:rsid w:val="000716E8"/>
    <w:rsid w:val="0007756F"/>
    <w:rsid w:val="000848B5"/>
    <w:rsid w:val="00084D22"/>
    <w:rsid w:val="00091CAD"/>
    <w:rsid w:val="000B60A5"/>
    <w:rsid w:val="000D53E6"/>
    <w:rsid w:val="00104285"/>
    <w:rsid w:val="00126348"/>
    <w:rsid w:val="001276F0"/>
    <w:rsid w:val="001416CF"/>
    <w:rsid w:val="00153DEA"/>
    <w:rsid w:val="0017320B"/>
    <w:rsid w:val="001776B6"/>
    <w:rsid w:val="0018401B"/>
    <w:rsid w:val="001B4064"/>
    <w:rsid w:val="001B40FF"/>
    <w:rsid w:val="001C4515"/>
    <w:rsid w:val="001C74AC"/>
    <w:rsid w:val="001D2129"/>
    <w:rsid w:val="00201704"/>
    <w:rsid w:val="00213964"/>
    <w:rsid w:val="00237003"/>
    <w:rsid w:val="0024168A"/>
    <w:rsid w:val="00244876"/>
    <w:rsid w:val="002659EA"/>
    <w:rsid w:val="00271C24"/>
    <w:rsid w:val="0027374D"/>
    <w:rsid w:val="002935F1"/>
    <w:rsid w:val="00296763"/>
    <w:rsid w:val="002971A6"/>
    <w:rsid w:val="002A6312"/>
    <w:rsid w:val="002C383A"/>
    <w:rsid w:val="002D30DC"/>
    <w:rsid w:val="002D68AB"/>
    <w:rsid w:val="002E01E3"/>
    <w:rsid w:val="0030017D"/>
    <w:rsid w:val="00302E7F"/>
    <w:rsid w:val="00305B23"/>
    <w:rsid w:val="00322C17"/>
    <w:rsid w:val="00327D09"/>
    <w:rsid w:val="00362F41"/>
    <w:rsid w:val="003672C7"/>
    <w:rsid w:val="00386025"/>
    <w:rsid w:val="00386E96"/>
    <w:rsid w:val="00395181"/>
    <w:rsid w:val="003A1A7A"/>
    <w:rsid w:val="003A2DA7"/>
    <w:rsid w:val="003B73C2"/>
    <w:rsid w:val="003E4F1E"/>
    <w:rsid w:val="003E7D83"/>
    <w:rsid w:val="00410DF1"/>
    <w:rsid w:val="00414CAC"/>
    <w:rsid w:val="0042251E"/>
    <w:rsid w:val="00430237"/>
    <w:rsid w:val="00430B10"/>
    <w:rsid w:val="00440475"/>
    <w:rsid w:val="00454656"/>
    <w:rsid w:val="00460BFB"/>
    <w:rsid w:val="004634F2"/>
    <w:rsid w:val="004670B3"/>
    <w:rsid w:val="004673B4"/>
    <w:rsid w:val="00473921"/>
    <w:rsid w:val="00493C3B"/>
    <w:rsid w:val="004B1785"/>
    <w:rsid w:val="004C36AC"/>
    <w:rsid w:val="005034EB"/>
    <w:rsid w:val="0050506F"/>
    <w:rsid w:val="005131CA"/>
    <w:rsid w:val="005142B5"/>
    <w:rsid w:val="00520957"/>
    <w:rsid w:val="0052404C"/>
    <w:rsid w:val="00542AB4"/>
    <w:rsid w:val="005612BB"/>
    <w:rsid w:val="00566F66"/>
    <w:rsid w:val="0057726E"/>
    <w:rsid w:val="0059015E"/>
    <w:rsid w:val="00595EBE"/>
    <w:rsid w:val="005B18CC"/>
    <w:rsid w:val="005D5707"/>
    <w:rsid w:val="00601691"/>
    <w:rsid w:val="00622092"/>
    <w:rsid w:val="006339B6"/>
    <w:rsid w:val="00636919"/>
    <w:rsid w:val="006407AB"/>
    <w:rsid w:val="00670961"/>
    <w:rsid w:val="00683F42"/>
    <w:rsid w:val="00691D91"/>
    <w:rsid w:val="0069255D"/>
    <w:rsid w:val="00695B5A"/>
    <w:rsid w:val="006A055A"/>
    <w:rsid w:val="006A4E3E"/>
    <w:rsid w:val="006A593A"/>
    <w:rsid w:val="006D1AE5"/>
    <w:rsid w:val="006D703A"/>
    <w:rsid w:val="006E0CAF"/>
    <w:rsid w:val="006F4B6A"/>
    <w:rsid w:val="00724061"/>
    <w:rsid w:val="00733D20"/>
    <w:rsid w:val="00742409"/>
    <w:rsid w:val="00750FE7"/>
    <w:rsid w:val="007823B8"/>
    <w:rsid w:val="00795CCB"/>
    <w:rsid w:val="007A43BE"/>
    <w:rsid w:val="007C5A51"/>
    <w:rsid w:val="007D3F53"/>
    <w:rsid w:val="007D6828"/>
    <w:rsid w:val="00800D16"/>
    <w:rsid w:val="00807133"/>
    <w:rsid w:val="0082075B"/>
    <w:rsid w:val="00827154"/>
    <w:rsid w:val="008317B9"/>
    <w:rsid w:val="0084002F"/>
    <w:rsid w:val="008511D2"/>
    <w:rsid w:val="00852817"/>
    <w:rsid w:val="00852C64"/>
    <w:rsid w:val="00860B78"/>
    <w:rsid w:val="0086536D"/>
    <w:rsid w:val="008803FE"/>
    <w:rsid w:val="008869C7"/>
    <w:rsid w:val="00892043"/>
    <w:rsid w:val="008B0272"/>
    <w:rsid w:val="008B192D"/>
    <w:rsid w:val="008B6296"/>
    <w:rsid w:val="008C0C94"/>
    <w:rsid w:val="008C148B"/>
    <w:rsid w:val="008C182D"/>
    <w:rsid w:val="008C2965"/>
    <w:rsid w:val="008C33AB"/>
    <w:rsid w:val="008D19A5"/>
    <w:rsid w:val="008E4564"/>
    <w:rsid w:val="008F3765"/>
    <w:rsid w:val="008F7CA4"/>
    <w:rsid w:val="0091327C"/>
    <w:rsid w:val="00915F6E"/>
    <w:rsid w:val="0092028B"/>
    <w:rsid w:val="00926387"/>
    <w:rsid w:val="009303DB"/>
    <w:rsid w:val="00932F56"/>
    <w:rsid w:val="00942125"/>
    <w:rsid w:val="00954855"/>
    <w:rsid w:val="00967F4B"/>
    <w:rsid w:val="009A7333"/>
    <w:rsid w:val="009C35F9"/>
    <w:rsid w:val="009D5E7D"/>
    <w:rsid w:val="009F31CC"/>
    <w:rsid w:val="009F7FAD"/>
    <w:rsid w:val="00A4782B"/>
    <w:rsid w:val="00A51E81"/>
    <w:rsid w:val="00A55465"/>
    <w:rsid w:val="00A5648F"/>
    <w:rsid w:val="00A624E3"/>
    <w:rsid w:val="00AA3A20"/>
    <w:rsid w:val="00AA408B"/>
    <w:rsid w:val="00AB4828"/>
    <w:rsid w:val="00AD546E"/>
    <w:rsid w:val="00AD5EE8"/>
    <w:rsid w:val="00AE4584"/>
    <w:rsid w:val="00AE7C03"/>
    <w:rsid w:val="00AF2C51"/>
    <w:rsid w:val="00B05EA3"/>
    <w:rsid w:val="00B510FF"/>
    <w:rsid w:val="00B5453A"/>
    <w:rsid w:val="00B6141C"/>
    <w:rsid w:val="00B721A6"/>
    <w:rsid w:val="00B77924"/>
    <w:rsid w:val="00B863C1"/>
    <w:rsid w:val="00B913F8"/>
    <w:rsid w:val="00BD0D57"/>
    <w:rsid w:val="00BD1005"/>
    <w:rsid w:val="00BE3F42"/>
    <w:rsid w:val="00C24B6C"/>
    <w:rsid w:val="00C31B78"/>
    <w:rsid w:val="00C359C9"/>
    <w:rsid w:val="00C500DB"/>
    <w:rsid w:val="00C54805"/>
    <w:rsid w:val="00C6250F"/>
    <w:rsid w:val="00C800E7"/>
    <w:rsid w:val="00CA43A4"/>
    <w:rsid w:val="00CA5728"/>
    <w:rsid w:val="00CA69D2"/>
    <w:rsid w:val="00CD169A"/>
    <w:rsid w:val="00CD2A4B"/>
    <w:rsid w:val="00CE4EC3"/>
    <w:rsid w:val="00CE5FAC"/>
    <w:rsid w:val="00D21FFB"/>
    <w:rsid w:val="00D24F76"/>
    <w:rsid w:val="00D35431"/>
    <w:rsid w:val="00D40316"/>
    <w:rsid w:val="00D43E92"/>
    <w:rsid w:val="00D461EC"/>
    <w:rsid w:val="00D50B38"/>
    <w:rsid w:val="00D5108A"/>
    <w:rsid w:val="00D54DCF"/>
    <w:rsid w:val="00DA265D"/>
    <w:rsid w:val="00DA2B63"/>
    <w:rsid w:val="00DB0F33"/>
    <w:rsid w:val="00DB47A5"/>
    <w:rsid w:val="00DD082E"/>
    <w:rsid w:val="00DF18DA"/>
    <w:rsid w:val="00E15E73"/>
    <w:rsid w:val="00E201FE"/>
    <w:rsid w:val="00E53752"/>
    <w:rsid w:val="00E569BC"/>
    <w:rsid w:val="00E56A9D"/>
    <w:rsid w:val="00E609F2"/>
    <w:rsid w:val="00E86835"/>
    <w:rsid w:val="00EA3937"/>
    <w:rsid w:val="00EB79E2"/>
    <w:rsid w:val="00EC5905"/>
    <w:rsid w:val="00EC5EA0"/>
    <w:rsid w:val="00ED6EAC"/>
    <w:rsid w:val="00EE41BF"/>
    <w:rsid w:val="00EF0B09"/>
    <w:rsid w:val="00F04AB0"/>
    <w:rsid w:val="00F112A0"/>
    <w:rsid w:val="00F2045E"/>
    <w:rsid w:val="00F25C88"/>
    <w:rsid w:val="00F35939"/>
    <w:rsid w:val="00F6203C"/>
    <w:rsid w:val="00F730B3"/>
    <w:rsid w:val="00F76996"/>
    <w:rsid w:val="00F81512"/>
    <w:rsid w:val="00F955CE"/>
    <w:rsid w:val="00F97A7B"/>
    <w:rsid w:val="00FC3C90"/>
    <w:rsid w:val="00FC46CD"/>
    <w:rsid w:val="00FD4BF8"/>
    <w:rsid w:val="00FE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B6A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2045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045E"/>
    <w:pPr>
      <w:spacing w:line="240" w:lineRule="auto"/>
    </w:pPr>
    <w:rPr>
      <w:rFonts w:ascii="Tahoma" w:eastAsia="Times New Roman" w:hAnsi="Tahoma" w:cs="Times New Roman"/>
      <w:sz w:val="20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rsid w:val="00F2045E"/>
    <w:rPr>
      <w:rFonts w:ascii="Tahoma" w:eastAsia="Times New Roman" w:hAnsi="Tahoma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028B"/>
    <w:rPr>
      <w:rFonts w:ascii="Arial" w:eastAsia="Arial" w:hAnsi="Arial" w:cs="Arial"/>
      <w:b/>
      <w:bCs/>
      <w:lang w:val="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028B"/>
    <w:rPr>
      <w:rFonts w:ascii="Tahoma" w:eastAsia="Times New Roman" w:hAnsi="Tahoma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921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0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029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2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5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5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06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91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9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55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19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7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5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3660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50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043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1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84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532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948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6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73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805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99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9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16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1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0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21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98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1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7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75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78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033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4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24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10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0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35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ip.sxm.servicedesparticuliers@dgfip.finances.gouv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FF9AD-3F1E-427E-8ADD-DB803D6D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ROGERS, Marcélia</cp:lastModifiedBy>
  <cp:revision>2</cp:revision>
  <cp:lastPrinted>2026-04-21T19:25:00Z</cp:lastPrinted>
  <dcterms:created xsi:type="dcterms:W3CDTF">2026-09-08T12:55:00Z</dcterms:created>
  <dcterms:modified xsi:type="dcterms:W3CDTF">2026-09-08T12:55:00Z</dcterms:modified>
</cp:coreProperties>
</file>